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3B" w:rsidRDefault="0081793B" w:rsidP="008179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КУРГАНСКАЯ   ОБЛАСТЬ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ПРИТОБОЛЬНЫЙ РАЙОН</w:t>
      </w:r>
    </w:p>
    <w:p w:rsidR="00582024" w:rsidRDefault="00582024" w:rsidP="0081793B">
      <w:pPr>
        <w:jc w:val="center"/>
        <w:rPr>
          <w:b/>
        </w:rPr>
      </w:pPr>
      <w:r>
        <w:rPr>
          <w:b/>
        </w:rPr>
        <w:t>НАГОРСКИЙ СЕЛЬСОВЕТ</w:t>
      </w:r>
    </w:p>
    <w:p w:rsidR="0081793B" w:rsidRDefault="0081793B" w:rsidP="0081793B">
      <w:pPr>
        <w:jc w:val="center"/>
      </w:pPr>
      <w:r>
        <w:rPr>
          <w:b/>
        </w:rPr>
        <w:t xml:space="preserve">АДМИНИСТРАЦИЯ </w:t>
      </w:r>
      <w:r w:rsidR="00582024">
        <w:rPr>
          <w:b/>
        </w:rPr>
        <w:t>НАГОРСКОГО СЕЛЬСОВЕТА</w:t>
      </w:r>
    </w:p>
    <w:p w:rsidR="0081793B" w:rsidRDefault="0081793B" w:rsidP="0081793B"/>
    <w:p w:rsidR="0081793B" w:rsidRDefault="0081793B" w:rsidP="0081793B"/>
    <w:p w:rsidR="00582024" w:rsidRDefault="00582024" w:rsidP="0081793B"/>
    <w:p w:rsidR="0081793B" w:rsidRDefault="0081793B" w:rsidP="0081793B">
      <w:pPr>
        <w:jc w:val="center"/>
        <w:rPr>
          <w:b/>
        </w:rPr>
      </w:pPr>
      <w:r>
        <w:rPr>
          <w:b/>
        </w:rPr>
        <w:t>ПОСТАНОВЛЕНИЕ</w:t>
      </w:r>
    </w:p>
    <w:p w:rsidR="0081793B" w:rsidRDefault="0081793B" w:rsidP="0081793B">
      <w:pPr>
        <w:rPr>
          <w:b/>
        </w:rPr>
      </w:pPr>
    </w:p>
    <w:p w:rsidR="0081793B" w:rsidRDefault="0081793B" w:rsidP="0081793B">
      <w:pPr>
        <w:rPr>
          <w:b/>
        </w:rPr>
      </w:pPr>
    </w:p>
    <w:p w:rsidR="0081793B" w:rsidRDefault="0081793B" w:rsidP="0081793B">
      <w:r>
        <w:t xml:space="preserve">от </w:t>
      </w:r>
      <w:r w:rsidR="00794180">
        <w:t>1</w:t>
      </w:r>
      <w:r w:rsidR="008F4392">
        <w:t>0</w:t>
      </w:r>
      <w:bookmarkStart w:id="0" w:name="_GoBack"/>
      <w:bookmarkEnd w:id="0"/>
      <w:r w:rsidR="00794180">
        <w:t xml:space="preserve"> сентября </w:t>
      </w:r>
      <w:r>
        <w:t xml:space="preserve">2019  года № </w:t>
      </w:r>
      <w:r w:rsidR="008F4392">
        <w:t>17</w:t>
      </w:r>
    </w:p>
    <w:p w:rsidR="0081793B" w:rsidRDefault="0081793B" w:rsidP="0081793B">
      <w:r>
        <w:t xml:space="preserve">с. </w:t>
      </w:r>
      <w:r w:rsidR="00582024">
        <w:t>Нагорское</w:t>
      </w:r>
    </w:p>
    <w:p w:rsidR="0081793B" w:rsidRDefault="0081793B" w:rsidP="0081793B"/>
    <w:p w:rsidR="0081793B" w:rsidRDefault="0081793B" w:rsidP="0081793B">
      <w:pPr>
        <w:rPr>
          <w:b/>
        </w:rPr>
      </w:pPr>
    </w:p>
    <w:p w:rsidR="0081793B" w:rsidRPr="00CF48BE" w:rsidRDefault="0081793B" w:rsidP="00582024">
      <w:pPr>
        <w:ind w:right="-1"/>
        <w:jc w:val="center"/>
        <w:rPr>
          <w:b/>
        </w:rPr>
      </w:pPr>
      <w:r>
        <w:rPr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582024">
        <w:rPr>
          <w:b/>
        </w:rPr>
        <w:t>Нагорского сельсовета</w:t>
      </w:r>
      <w:r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793B" w:rsidRDefault="0081793B" w:rsidP="0081793B">
      <w:pPr>
        <w:jc w:val="both"/>
        <w:rPr>
          <w:b/>
        </w:rPr>
      </w:pPr>
    </w:p>
    <w:p w:rsidR="0081793B" w:rsidRDefault="0081793B" w:rsidP="0081793B">
      <w:pPr>
        <w:jc w:val="both"/>
        <w:rPr>
          <w:b/>
        </w:rPr>
      </w:pPr>
    </w:p>
    <w:p w:rsidR="0081793B" w:rsidRPr="00C262EF" w:rsidRDefault="0081793B" w:rsidP="0081793B">
      <w:pPr>
        <w:autoSpaceDE w:val="0"/>
        <w:autoSpaceDN w:val="0"/>
        <w:adjustRightInd w:val="0"/>
        <w:ind w:firstLine="708"/>
        <w:jc w:val="both"/>
      </w:pPr>
      <w:proofErr w:type="gramStart"/>
      <w:r w:rsidRPr="00C262EF">
        <w:t xml:space="preserve">В соответствии с Федеральным законом от 06.10.2003 </w:t>
      </w:r>
      <w:r>
        <w:t xml:space="preserve">г. </w:t>
      </w:r>
      <w:r w:rsidRPr="00C262EF">
        <w:t>№ 131-ФЗ «Об общих принципах организации местного самоуправления в Российской Федерации», в</w:t>
      </w:r>
      <w:r w:rsidRPr="00C262EF">
        <w:rPr>
          <w:bCs/>
        </w:rPr>
        <w:t xml:space="preserve"> целях реализации положений Федерального закона от 24.07.2007 </w:t>
      </w:r>
      <w:r>
        <w:rPr>
          <w:bCs/>
        </w:rPr>
        <w:t xml:space="preserve">г. </w:t>
      </w:r>
      <w:r w:rsidRPr="00C262EF">
        <w:rPr>
          <w:bCs/>
        </w:rPr>
        <w:t xml:space="preserve">№ 209-ФЗ «О развитии малого и среднего предпринимательства в Российской Федерации», </w:t>
      </w:r>
      <w:r>
        <w:rPr>
          <w:bCs/>
        </w:rPr>
        <w:t xml:space="preserve">распоряжения Правительства Российской Федерации от 02.06.2016 г. № 1083-р, </w:t>
      </w:r>
      <w:r w:rsidRPr="00C262EF">
        <w:t>улучшения условий для развития малого и среднего предпринимательства на территории Притобольного района</w:t>
      </w:r>
      <w:r>
        <w:t>,</w:t>
      </w:r>
      <w:r w:rsidRPr="00C262EF">
        <w:t xml:space="preserve"> Администрация </w:t>
      </w:r>
      <w:r w:rsidR="00582024">
        <w:t>Нагорского сельсовета</w:t>
      </w:r>
      <w:proofErr w:type="gramEnd"/>
    </w:p>
    <w:p w:rsidR="0081793B" w:rsidRPr="00C262EF" w:rsidRDefault="0081793B" w:rsidP="0081793B">
      <w:pPr>
        <w:autoSpaceDE w:val="0"/>
        <w:autoSpaceDN w:val="0"/>
        <w:adjustRightInd w:val="0"/>
        <w:jc w:val="both"/>
      </w:pPr>
      <w:r w:rsidRPr="00C262EF">
        <w:t>ПОСТАНОВЛЯЕТ:</w:t>
      </w:r>
    </w:p>
    <w:p w:rsidR="0081793B" w:rsidRPr="00C262EF" w:rsidRDefault="0081793B" w:rsidP="0081793B">
      <w:pPr>
        <w:pStyle w:val="Default"/>
        <w:ind w:firstLine="708"/>
        <w:jc w:val="both"/>
      </w:pPr>
      <w:r>
        <w:t xml:space="preserve">1. Утвердить </w:t>
      </w:r>
      <w:r w:rsidRPr="00C262EF">
        <w:t xml:space="preserve">порядок формирования, ведения, ежегодного дополнения и опубликования Перечня муниципального имущества </w:t>
      </w:r>
      <w:r w:rsidR="00582024">
        <w:t>Нагорского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>риложению 1 к настоящему постано</w:t>
      </w:r>
      <w:r w:rsidR="00582024">
        <w:t>влению.</w:t>
      </w:r>
      <w:r w:rsidRPr="00C262EF">
        <w:t xml:space="preserve">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2. Утвердить</w:t>
      </w:r>
      <w:r w:rsidRPr="00C262EF">
        <w:t xml:space="preserve"> форму Перечня муниципального имущества </w:t>
      </w:r>
      <w:r w:rsidR="00582024">
        <w:t>Нагорского сельсовета</w:t>
      </w:r>
      <w:r w:rsidRPr="00C262EF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согласно </w:t>
      </w:r>
      <w:r>
        <w:t>п</w:t>
      </w:r>
      <w:r w:rsidRPr="00C262EF">
        <w:t>риложен</w:t>
      </w:r>
      <w:r w:rsidR="00582024">
        <w:t>ию 2 к настоящему постановлению.</w:t>
      </w:r>
      <w:r w:rsidRPr="00C262EF">
        <w:t xml:space="preserve">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3. Утвердить</w:t>
      </w:r>
      <w:r w:rsidRPr="00C262EF">
        <w:t xml:space="preserve"> виды муниципального имущества, которое используется для формирования Перечня муниципального имущества </w:t>
      </w:r>
      <w:r w:rsidR="00582024">
        <w:t>Нагорского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3 к настоящему постановлению.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4</w:t>
      </w:r>
      <w:r w:rsidRPr="00C262EF">
        <w:t xml:space="preserve">. </w:t>
      </w:r>
      <w:r>
        <w:t>Настоящее</w:t>
      </w:r>
      <w:r w:rsidRPr="00C262EF">
        <w:t xml:space="preserve"> </w:t>
      </w:r>
      <w:r>
        <w:t>постановление вступает в силу со дня официального опубликования</w:t>
      </w:r>
      <w:r w:rsidR="00582024">
        <w:t xml:space="preserve"> в</w:t>
      </w:r>
      <w:r>
        <w:t xml:space="preserve"> </w:t>
      </w:r>
      <w:r w:rsidR="00582024">
        <w:t xml:space="preserve">печатном органе Администрации Нагорского сельсовета и </w:t>
      </w:r>
      <w:proofErr w:type="spellStart"/>
      <w:r w:rsidR="00582024">
        <w:t>Нагорской</w:t>
      </w:r>
      <w:proofErr w:type="spellEnd"/>
      <w:r w:rsidR="00582024">
        <w:t xml:space="preserve"> сельской Думы «Родничок».</w:t>
      </w:r>
    </w:p>
    <w:p w:rsidR="0081793B" w:rsidRPr="00112E6F" w:rsidRDefault="0081793B" w:rsidP="0081793B">
      <w:pPr>
        <w:pStyle w:val="Default"/>
        <w:ind w:firstLine="708"/>
        <w:jc w:val="both"/>
        <w:rPr>
          <w:bCs/>
        </w:rPr>
      </w:pPr>
      <w:r>
        <w:lastRenderedPageBreak/>
        <w:t>5</w:t>
      </w:r>
      <w:r w:rsidRPr="00C262EF">
        <w:t xml:space="preserve">. </w:t>
      </w:r>
      <w:proofErr w:type="gramStart"/>
      <w:r w:rsidRPr="00C262EF">
        <w:t>Контроль за</w:t>
      </w:r>
      <w:proofErr w:type="gramEnd"/>
      <w:r w:rsidRPr="00C262EF">
        <w:t xml:space="preserve"> </w:t>
      </w:r>
      <w:r>
        <w:t xml:space="preserve">выполнением </w:t>
      </w:r>
      <w:r w:rsidRPr="00C262EF">
        <w:rPr>
          <w:bCs/>
        </w:rPr>
        <w:t xml:space="preserve">настоящего постановления </w:t>
      </w:r>
      <w:r w:rsidR="00582024">
        <w:rPr>
          <w:bCs/>
        </w:rPr>
        <w:t>оставляю за собой.</w:t>
      </w: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582024" w:rsidRPr="00C262EF" w:rsidRDefault="00582024" w:rsidP="0081793B">
      <w:pPr>
        <w:jc w:val="both"/>
      </w:pPr>
    </w:p>
    <w:p w:rsidR="0081793B" w:rsidRPr="00C262EF" w:rsidRDefault="0081793B" w:rsidP="0081793B">
      <w:pPr>
        <w:jc w:val="both"/>
      </w:pPr>
      <w:r w:rsidRPr="00C262EF">
        <w:t xml:space="preserve">Глава </w:t>
      </w:r>
      <w:r w:rsidR="00582024">
        <w:t xml:space="preserve">Нагорского сельсовета                                                                                 И.И. </w:t>
      </w:r>
      <w:proofErr w:type="spellStart"/>
      <w:r w:rsidR="00582024">
        <w:t>Катунина</w:t>
      </w:r>
      <w:proofErr w:type="spellEnd"/>
      <w:r w:rsidRPr="00C262EF">
        <w:t xml:space="preserve">       </w:t>
      </w: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354C44" w:rsidRDefault="00354C44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</w:tblGrid>
      <w:tr w:rsidR="00794180" w:rsidTr="00195622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94180" w:rsidRPr="00794180" w:rsidRDefault="00794180" w:rsidP="00195622">
            <w:pPr>
              <w:jc w:val="both"/>
              <w:rPr>
                <w:sz w:val="22"/>
                <w:szCs w:val="22"/>
              </w:rPr>
            </w:pPr>
            <w:proofErr w:type="gramStart"/>
            <w:r w:rsidRPr="00794180">
              <w:rPr>
                <w:sz w:val="22"/>
                <w:szCs w:val="22"/>
              </w:rPr>
              <w:lastRenderedPageBreak/>
              <w:t xml:space="preserve">Приложение 1 к постановлению Администрации </w:t>
            </w:r>
            <w:r>
              <w:rPr>
                <w:sz w:val="22"/>
                <w:szCs w:val="22"/>
              </w:rPr>
              <w:t>Нагорского сельсовета</w:t>
            </w:r>
            <w:r w:rsidRPr="00794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794180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10 сентября </w:t>
            </w:r>
            <w:r w:rsidRPr="00794180">
              <w:rPr>
                <w:sz w:val="22"/>
                <w:szCs w:val="22"/>
              </w:rPr>
              <w:t xml:space="preserve">2019 года № </w:t>
            </w:r>
            <w:r w:rsidR="00C969B8">
              <w:rPr>
                <w:sz w:val="22"/>
                <w:szCs w:val="22"/>
              </w:rPr>
              <w:t>17</w:t>
            </w:r>
            <w:r w:rsidRPr="00794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94180">
              <w:rPr>
                <w:sz w:val="22"/>
                <w:szCs w:val="22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sz w:val="22"/>
                <w:szCs w:val="22"/>
              </w:rPr>
              <w:t>Нагорского сельсовета</w:t>
            </w:r>
            <w:r w:rsidRPr="00794180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</w:t>
            </w:r>
            <w:r w:rsidR="00C969B8">
              <w:rPr>
                <w:sz w:val="22"/>
                <w:szCs w:val="22"/>
              </w:rPr>
              <w:t xml:space="preserve"> </w:t>
            </w:r>
            <w:r w:rsidRPr="00794180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предпринимательства» </w:t>
            </w:r>
            <w:proofErr w:type="gramEnd"/>
          </w:p>
          <w:p w:rsidR="00794180" w:rsidRDefault="00794180" w:rsidP="00195622">
            <w:pPr>
              <w:jc w:val="right"/>
            </w:pPr>
          </w:p>
        </w:tc>
      </w:tr>
    </w:tbl>
    <w:p w:rsidR="00794180" w:rsidRDefault="00794180" w:rsidP="00794180"/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ПОРЯДОК ФОРМИРОВАНИЯ, ВЕДЕНИЯ, ЕЖЕГОДНОГО ДОПОЛНЕНИЯ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 ОПУБЛИКОВАНИЯ ПЕРЕЧНЯ МУНИЦИПАЛЬНОГО ИМУЩЕСТВА</w:t>
      </w:r>
    </w:p>
    <w:p w:rsidR="00794180" w:rsidRPr="00794180" w:rsidRDefault="00794180" w:rsidP="00794180">
      <w:pPr>
        <w:jc w:val="center"/>
        <w:rPr>
          <w:b/>
        </w:rPr>
      </w:pPr>
      <w:r>
        <w:rPr>
          <w:b/>
        </w:rPr>
        <w:t>НАГОРСКОГО СЕЛЬСОВЕТА</w:t>
      </w:r>
      <w:r w:rsidRPr="00794180">
        <w:rPr>
          <w:b/>
        </w:rPr>
        <w:t>, ПРЕДНАЗНАЧЕННОГО ДЛЯ ПРЕДОСТАВЛЕНИЯ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ВО ВЛАДЕНИЕ И (ИЛИ) В ПОЛЬЗОВАНИЕ СУБЪЕКТАМ МАЛОГО И СРЕДНЕГО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ПРЕДПРИНИМАТЕЛЬСТВА И ОРГАНИЗАЦИЯМ, ОБРАЗУЮЩИМ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ИНФРАСТРУКТУРУ ПОДДЕРЖКИ СУБЪЕКТОВ МАЛОГО И СРЕДНЕГО</w:t>
      </w:r>
    </w:p>
    <w:p w:rsidR="00794180" w:rsidRDefault="00794180" w:rsidP="00794180">
      <w:pPr>
        <w:jc w:val="center"/>
      </w:pPr>
      <w:r w:rsidRPr="00794180">
        <w:rPr>
          <w:b/>
        </w:rPr>
        <w:t>ПРЕДПРИНИМАТЕЛЬСТВА</w:t>
      </w:r>
    </w:p>
    <w:p w:rsidR="00794180" w:rsidRDefault="00794180" w:rsidP="00794180">
      <w:pPr>
        <w:jc w:val="center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1.Общие положения</w:t>
      </w:r>
    </w:p>
    <w:p w:rsidR="00794180" w:rsidRDefault="00794180" w:rsidP="00794180">
      <w:pPr>
        <w:jc w:val="center"/>
      </w:pPr>
    </w:p>
    <w:p w:rsidR="00794180" w:rsidRDefault="00794180" w:rsidP="00794180">
      <w:pPr>
        <w:ind w:firstLine="708"/>
        <w:jc w:val="both"/>
      </w:pPr>
      <w:r>
        <w:t>1.</w:t>
      </w:r>
      <w:r>
        <w:t xml:space="preserve"> </w:t>
      </w:r>
      <w:proofErr w:type="gramStart"/>
      <w: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t>Нагорского сельсовета</w:t>
      </w:r>
      <w: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794180" w:rsidRDefault="00794180" w:rsidP="00794180">
      <w:pPr>
        <w:ind w:firstLine="708"/>
        <w:jc w:val="both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2. Цели создания и основные принципы формирования,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ведения, ежегодного дополнения и опубликования Перечня</w:t>
      </w:r>
    </w:p>
    <w:p w:rsidR="00794180" w:rsidRDefault="00794180" w:rsidP="00794180">
      <w:pPr>
        <w:jc w:val="center"/>
      </w:pPr>
    </w:p>
    <w:p w:rsidR="00794180" w:rsidRDefault="00794180" w:rsidP="00794180">
      <w:pPr>
        <w:tabs>
          <w:tab w:val="left" w:pos="709"/>
          <w:tab w:val="left" w:pos="993"/>
        </w:tabs>
        <w:ind w:firstLine="708"/>
        <w:jc w:val="both"/>
      </w:pPr>
      <w:r>
        <w:t>2.</w:t>
      </w:r>
      <w:r>
        <w:t>1.</w:t>
      </w:r>
      <w:r>
        <w:t xml:space="preserve"> </w:t>
      </w:r>
      <w:proofErr w:type="gramStart"/>
      <w:r>
        <w:t xml:space="preserve">В Перечне содержатся сведения о муниципальном имуществе </w:t>
      </w:r>
      <w:r>
        <w:t>Нагорского сельсовета</w:t>
      </w:r>
      <w: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>
        <w:t xml:space="preserve">) </w:t>
      </w:r>
      <w:proofErr w:type="gramStart"/>
      <w: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</w:t>
      </w:r>
      <w:r>
        <w:lastRenderedPageBreak/>
        <w:t xml:space="preserve">случаях, указанных в подпунктах 6, 8 и 9 пункта 2 статьи 39.3 Земельного кодекса Российской Федерации. </w:t>
      </w:r>
    </w:p>
    <w:p w:rsidR="00794180" w:rsidRDefault="00794180" w:rsidP="00794180">
      <w:pPr>
        <w:ind w:firstLine="708"/>
        <w:jc w:val="both"/>
      </w:pPr>
      <w:r>
        <w:t>2.2</w:t>
      </w:r>
      <w:r>
        <w:t xml:space="preserve">. Формирование Перечня осуществляется в целях: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2) предоставления имущества, принадлежащего на праве собственности </w:t>
      </w:r>
      <w:proofErr w:type="spellStart"/>
      <w:r>
        <w:t>Нагорскому</w:t>
      </w:r>
      <w:proofErr w:type="spellEnd"/>
      <w:r>
        <w:t xml:space="preserve"> сельсовету</w:t>
      </w:r>
      <w:r>
        <w:t xml:space="preserve">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794180" w:rsidRDefault="00794180" w:rsidP="00794180">
      <w:pPr>
        <w:ind w:firstLine="708"/>
        <w:jc w:val="both"/>
      </w:pPr>
      <w:r>
        <w:t xml:space="preserve">3) реализации полномочий органов местного самоуправления </w:t>
      </w:r>
      <w:r>
        <w:t>Нагорского сельсовета</w:t>
      </w:r>
      <w:r>
        <w:t xml:space="preserve"> в сфере оказания имущественной поддержки субъектам малого и среднего предпринимательства;</w:t>
      </w:r>
    </w:p>
    <w:p w:rsidR="00794180" w:rsidRDefault="00794180" w:rsidP="00794180">
      <w:pPr>
        <w:ind w:firstLine="708"/>
        <w:jc w:val="both"/>
      </w:pPr>
      <w:r>
        <w:t xml:space="preserve">4) повышения эффективности управления муниципальным имуществом, находящимся в собственности </w:t>
      </w:r>
      <w:r>
        <w:t>Нагорского сельсовета</w:t>
      </w:r>
      <w:r>
        <w:t xml:space="preserve">, стимулирования развития малого и среднего предпринимательства на территории </w:t>
      </w:r>
      <w:r>
        <w:t>Нагорского сельсовета</w:t>
      </w:r>
      <w:r>
        <w:t xml:space="preserve">. </w:t>
      </w:r>
    </w:p>
    <w:p w:rsidR="00794180" w:rsidRDefault="00794180" w:rsidP="00794180">
      <w:pPr>
        <w:ind w:firstLine="708"/>
        <w:jc w:val="both"/>
      </w:pPr>
      <w:r>
        <w:t>2.3</w:t>
      </w:r>
      <w:r>
        <w:t xml:space="preserve">. Формирование и ведение Перечня основывается на следующих основных принципах: </w:t>
      </w:r>
    </w:p>
    <w:p w:rsidR="00794180" w:rsidRDefault="00794180" w:rsidP="00794180">
      <w:pPr>
        <w:ind w:firstLine="708"/>
        <w:jc w:val="both"/>
      </w:pPr>
      <w: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2)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t>Нагорском сельсовете</w:t>
      </w:r>
      <w:r>
        <w:t xml:space="preserve"> по обеспечению взаимодействия исполнительных органов власти Курганской области с территориальным органом </w:t>
      </w:r>
      <w:proofErr w:type="spellStart"/>
      <w:r>
        <w:t>Росимущества</w:t>
      </w:r>
      <w:proofErr w:type="spellEnd"/>
      <w:r>
        <w:t xml:space="preserve">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94180" w:rsidRDefault="00794180" w:rsidP="00794180">
      <w:pPr>
        <w:jc w:val="both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3. Формирование, ведение перечня, внесение в него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изменений, в том чис</w:t>
      </w:r>
      <w:r>
        <w:rPr>
          <w:b/>
        </w:rPr>
        <w:t>ле ежегодное дополнение перечня</w:t>
      </w:r>
    </w:p>
    <w:p w:rsidR="00794180" w:rsidRDefault="00794180" w:rsidP="00794180">
      <w:pPr>
        <w:jc w:val="center"/>
      </w:pPr>
    </w:p>
    <w:p w:rsidR="00794180" w:rsidRDefault="00794180" w:rsidP="00794180">
      <w:pPr>
        <w:ind w:firstLine="708"/>
        <w:jc w:val="both"/>
      </w:pPr>
      <w:r>
        <w:t>3.1</w:t>
      </w:r>
      <w:r>
        <w:t xml:space="preserve">. </w:t>
      </w:r>
      <w:r w:rsidRPr="00B944B0">
        <w:t xml:space="preserve">Перечень, изменения и ежегодное дополнение в него утверждаются </w:t>
      </w:r>
      <w:r>
        <w:t xml:space="preserve">постановлением Администрации </w:t>
      </w:r>
      <w:r>
        <w:t>Нагорского сельсовета</w:t>
      </w:r>
      <w:r>
        <w:t xml:space="preserve"> (далее - уполномоченный орган).</w:t>
      </w:r>
    </w:p>
    <w:p w:rsidR="00794180" w:rsidRDefault="00794180" w:rsidP="00794180">
      <w:pPr>
        <w:ind w:firstLine="708"/>
        <w:jc w:val="both"/>
      </w:pPr>
      <w:r>
        <w:t>3.2</w:t>
      </w:r>
      <w:r>
        <w:t xml:space="preserve">. </w:t>
      </w:r>
      <w:r>
        <w:t xml:space="preserve"> </w:t>
      </w:r>
      <w:r>
        <w:t xml:space="preserve">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794180" w:rsidRDefault="00794180" w:rsidP="00794180">
      <w:pPr>
        <w:ind w:firstLine="708"/>
        <w:jc w:val="both"/>
      </w:pPr>
      <w:r>
        <w:t>3.3</w:t>
      </w:r>
      <w:r>
        <w:t xml:space="preserve">. В Перечень вносятся сведения об имуществе, соответствующем следующим критериям: </w:t>
      </w:r>
    </w:p>
    <w:p w:rsidR="00794180" w:rsidRDefault="00794180" w:rsidP="00794180">
      <w:pPr>
        <w:ind w:firstLine="708"/>
        <w:jc w:val="both"/>
      </w:pPr>
      <w:r>
        <w:t xml:space="preserve">1) имущество свободно от прав третьих лиц (за исключением права хозяйственного </w:t>
      </w:r>
    </w:p>
    <w:p w:rsidR="00794180" w:rsidRDefault="00794180" w:rsidP="00794180">
      <w:pPr>
        <w:jc w:val="both"/>
      </w:pPr>
      <w:r>
        <w:t xml:space="preserve">ведения, права оперативного управления, а также имущественных прав субъектов малого и среднего предпринимательства); </w:t>
      </w:r>
    </w:p>
    <w:p w:rsidR="00794180" w:rsidRDefault="00794180" w:rsidP="00794180">
      <w:pPr>
        <w:ind w:firstLine="708"/>
        <w:jc w:val="both"/>
      </w:pPr>
      <w:r>
        <w:t xml:space="preserve">2)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>
        <w:cr/>
        <w:t xml:space="preserve">            </w:t>
      </w:r>
      <w:proofErr w:type="gramStart"/>
      <w:r>
        <w:t xml:space="preserve">3) </w:t>
      </w:r>
      <w:proofErr w:type="gramEnd"/>
      <w:r>
        <w:t xml:space="preserve">имущество не является объектом религиозного назначения; </w:t>
      </w:r>
    </w:p>
    <w:p w:rsidR="00794180" w:rsidRDefault="00794180" w:rsidP="00794180">
      <w:pPr>
        <w:ind w:firstLine="708"/>
        <w:jc w:val="both"/>
      </w:pPr>
      <w:r>
        <w:t xml:space="preserve">4)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="00CC3128">
        <w:lastRenderedPageBreak/>
        <w:t>Нагорского сельсовета</w:t>
      </w:r>
      <w: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6) </w:t>
      </w:r>
      <w:r w:rsidR="00CC3128">
        <w:t xml:space="preserve"> </w:t>
      </w:r>
      <w:r>
        <w:t xml:space="preserve">имущество не признано аварийным и подлежащим сносу; </w:t>
      </w:r>
    </w:p>
    <w:p w:rsidR="00794180" w:rsidRDefault="00794180" w:rsidP="00794180">
      <w:pPr>
        <w:ind w:firstLine="708"/>
        <w:jc w:val="both"/>
      </w:pPr>
      <w:r>
        <w:t xml:space="preserve">7)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94180" w:rsidRDefault="00794180" w:rsidP="00794180">
      <w:pPr>
        <w:ind w:firstLine="708"/>
        <w:jc w:val="both"/>
      </w:pPr>
      <w:r>
        <w:t xml:space="preserve">8)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94180" w:rsidRDefault="00794180" w:rsidP="00794180">
      <w:pPr>
        <w:ind w:firstLine="708"/>
        <w:jc w:val="both"/>
      </w:pPr>
      <w:r>
        <w:t xml:space="preserve"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94180" w:rsidRDefault="00794180" w:rsidP="00794180">
      <w:pPr>
        <w:ind w:firstLine="708"/>
        <w:jc w:val="both"/>
      </w:pPr>
      <w:proofErr w:type="gramStart"/>
      <w: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  <w:proofErr w:type="gramEnd"/>
    </w:p>
    <w:p w:rsidR="00794180" w:rsidRDefault="00F0376E" w:rsidP="00794180">
      <w:pPr>
        <w:ind w:firstLine="708"/>
        <w:jc w:val="both"/>
      </w:pPr>
      <w:r>
        <w:t>3.4</w:t>
      </w:r>
      <w:r w:rsidR="00794180">
        <w:t xml:space="preserve">. </w:t>
      </w:r>
      <w:r>
        <w:t xml:space="preserve"> </w:t>
      </w:r>
      <w:r w:rsidR="00794180">
        <w:t xml:space="preserve"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794180" w:rsidRDefault="00794180" w:rsidP="00794180">
      <w:pPr>
        <w:jc w:val="both"/>
      </w:pPr>
      <w:r>
        <w:t xml:space="preserve">дополнений в указанный акт. </w:t>
      </w:r>
    </w:p>
    <w:p w:rsidR="00794180" w:rsidRDefault="00F0376E" w:rsidP="00794180">
      <w:pPr>
        <w:ind w:firstLine="708"/>
        <w:jc w:val="both"/>
      </w:pPr>
      <w:r>
        <w:t>3.5</w:t>
      </w:r>
      <w:r w:rsidR="00794180">
        <w:t xml:space="preserve">. Сведения об имуществе группируются в Перечне по видам имущества (недвижимое имущество, земельные участки, движимое имущество). </w:t>
      </w:r>
    </w:p>
    <w:p w:rsidR="00794180" w:rsidRDefault="00F0376E" w:rsidP="00794180">
      <w:pPr>
        <w:ind w:firstLine="708"/>
        <w:jc w:val="both"/>
      </w:pPr>
      <w:r>
        <w:t>3.6.</w:t>
      </w:r>
      <w:r w:rsidR="00794180">
        <w:t xml:space="preserve"> </w:t>
      </w:r>
      <w:proofErr w:type="gramStart"/>
      <w:r w:rsidR="00794180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>
        <w:t>Нагорского сельсовета</w:t>
      </w:r>
      <w:r w:rsidR="00794180">
        <w:t xml:space="preserve"> по его инициативе или на основании предложений органов местного самоуправления </w:t>
      </w:r>
      <w:r>
        <w:t>Нагорского сельсовета</w:t>
      </w:r>
      <w:r w:rsidR="00794180"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  <w:proofErr w:type="gramEnd"/>
      <w:r w:rsidR="00794180">
        <w:t xml:space="preserve">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794180">
        <w:t>с даты внесения</w:t>
      </w:r>
      <w:proofErr w:type="gramEnd"/>
      <w:r w:rsidR="00794180">
        <w:t xml:space="preserve"> соответствующих изменений в реестр муниципального имущества  </w:t>
      </w:r>
      <w:r>
        <w:t>Нагорского сельсовета</w:t>
      </w:r>
      <w:r w:rsidR="00794180">
        <w:t xml:space="preserve">. </w:t>
      </w:r>
      <w:r w:rsidR="00794180">
        <w:cr/>
        <w:t xml:space="preserve">            </w:t>
      </w:r>
      <w:r>
        <w:t>3.7</w:t>
      </w:r>
      <w:r w:rsidR="00794180">
        <w:t xml:space="preserve">. Рассмотрение уполномоченным органом предложений, поступивших от лиц, указанных в пункте 3.6. настоящего Порядка, осуществляется в течение </w:t>
      </w:r>
      <w:r w:rsidR="00794180" w:rsidRPr="00A0301F">
        <w:t>30 (тридцати) календарных</w:t>
      </w:r>
      <w:r w:rsidR="00794180"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1) о включении сведений об имуществе, в отношении которого поступило предложение, в Перечень с принятием соответствующего правового акта;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94180" w:rsidRDefault="00794180" w:rsidP="00794180">
      <w:pPr>
        <w:ind w:firstLine="708"/>
        <w:jc w:val="both"/>
      </w:pPr>
      <w: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94180" w:rsidRDefault="004745A8" w:rsidP="00794180">
      <w:pPr>
        <w:ind w:firstLine="708"/>
        <w:jc w:val="both"/>
      </w:pPr>
      <w:r>
        <w:lastRenderedPageBreak/>
        <w:t>3.8</w:t>
      </w:r>
      <w:r w:rsidR="00794180">
        <w:t xml:space="preserve">. Решение об отказе в учете предложения о включении имущества в Перечень принимается в следующих случаях: </w:t>
      </w:r>
    </w:p>
    <w:p w:rsidR="00794180" w:rsidRDefault="00794180" w:rsidP="00794180">
      <w:pPr>
        <w:ind w:firstLine="708"/>
        <w:jc w:val="both"/>
      </w:pPr>
      <w:r>
        <w:t xml:space="preserve">1) имущество не соответствует критериям, установленным пунктом 7 настоящего </w:t>
      </w:r>
    </w:p>
    <w:p w:rsidR="00794180" w:rsidRDefault="00794180" w:rsidP="00794180">
      <w:pPr>
        <w:jc w:val="both"/>
      </w:pPr>
      <w:r>
        <w:t xml:space="preserve">Порядка; </w:t>
      </w:r>
    </w:p>
    <w:p w:rsidR="00794180" w:rsidRDefault="00794180" w:rsidP="00794180">
      <w:pPr>
        <w:ind w:firstLine="708"/>
        <w:jc w:val="both"/>
      </w:pPr>
      <w:r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4745A8">
        <w:t>Нагорского сельсовета</w:t>
      </w:r>
      <w:r>
        <w:t xml:space="preserve">; </w:t>
      </w:r>
    </w:p>
    <w:p w:rsidR="00794180" w:rsidRDefault="00794180" w:rsidP="00794180">
      <w:pPr>
        <w:ind w:firstLine="708"/>
        <w:jc w:val="both"/>
      </w:pPr>
      <w:r>
        <w:t xml:space="preserve">3)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94180" w:rsidRDefault="004745A8" w:rsidP="00794180">
      <w:pPr>
        <w:ind w:firstLine="708"/>
        <w:jc w:val="both"/>
      </w:pPr>
      <w:r>
        <w:t>3.9</w:t>
      </w:r>
      <w:r w:rsidR="00794180">
        <w:t xml:space="preserve">. Уполномоченный орган вправе исключить сведения о муниципальном имуществе </w:t>
      </w:r>
      <w:r>
        <w:t>Нагорского сельсовета</w:t>
      </w:r>
      <w:r w:rsidR="00794180"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794180" w:rsidRDefault="00794180" w:rsidP="00794180">
      <w:pPr>
        <w:ind w:firstLine="708"/>
        <w:jc w:val="both"/>
      </w:pPr>
      <w: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794180" w:rsidRDefault="00794180" w:rsidP="00794180">
      <w:pPr>
        <w:ind w:firstLine="708"/>
        <w:jc w:val="both"/>
      </w:pPr>
      <w:r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794180" w:rsidRDefault="004745A8" w:rsidP="00794180">
      <w:pPr>
        <w:ind w:firstLine="708"/>
        <w:jc w:val="both"/>
      </w:pPr>
      <w:r>
        <w:t>3.10</w:t>
      </w:r>
      <w:r w:rsidR="00794180">
        <w:t xml:space="preserve">. Сведения о муниципальном имуществе </w:t>
      </w:r>
      <w:r>
        <w:t>Нагорского сельсовета</w:t>
      </w:r>
      <w:r w:rsidR="00794180">
        <w:t xml:space="preserve"> подлежат исключению из Перечня в следующих случаях: </w:t>
      </w:r>
    </w:p>
    <w:p w:rsidR="00794180" w:rsidRDefault="00794180" w:rsidP="00794180">
      <w:pPr>
        <w:ind w:firstLine="708"/>
        <w:jc w:val="both"/>
      </w:pPr>
      <w: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4745A8">
        <w:t>Нагорского сельсовет</w:t>
      </w:r>
      <w:r>
        <w:t xml:space="preserve">а.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794180" w:rsidRDefault="00794180" w:rsidP="00794180">
      <w:pPr>
        <w:ind w:firstLine="708"/>
        <w:jc w:val="both"/>
      </w:pPr>
      <w:r>
        <w:t xml:space="preserve">2) право собственности </w:t>
      </w:r>
      <w:r w:rsidR="004745A8">
        <w:t>Нагорского сельсовета</w:t>
      </w:r>
      <w:r>
        <w:t xml:space="preserve"> на имущество прекращено по решению суда или в ином установленном законом порядке; </w:t>
      </w:r>
    </w:p>
    <w:p w:rsidR="00794180" w:rsidRDefault="00794180" w:rsidP="00794180">
      <w:pPr>
        <w:ind w:firstLine="708"/>
        <w:jc w:val="both"/>
      </w:pPr>
      <w:r>
        <w:t xml:space="preserve">3) прекращение существования имущества в результате его гибели или уничтожения; </w:t>
      </w:r>
    </w:p>
    <w:p w:rsidR="00794180" w:rsidRDefault="00794180" w:rsidP="00794180">
      <w:pPr>
        <w:ind w:firstLine="708"/>
        <w:jc w:val="both"/>
      </w:pPr>
      <w: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>
        <w:cr/>
        <w:t xml:space="preserve">           </w:t>
      </w:r>
      <w:proofErr w:type="gramStart"/>
      <w:r>
        <w:t>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>
        <w:t xml:space="preserve"> 9 пункта 2 статьи 39.3 Земельного кодекса Российской Федерации; </w:t>
      </w:r>
    </w:p>
    <w:p w:rsidR="00794180" w:rsidRDefault="00794180" w:rsidP="00794180">
      <w:pPr>
        <w:ind w:firstLine="708"/>
        <w:jc w:val="both"/>
      </w:pPr>
      <w:r>
        <w:t xml:space="preserve">6) характеристики имущества изменились таким образом, что оно стало непригодным для использования по целевому назначению. </w:t>
      </w:r>
    </w:p>
    <w:p w:rsidR="00794180" w:rsidRDefault="004745A8" w:rsidP="00794180">
      <w:pPr>
        <w:ind w:firstLine="708"/>
        <w:jc w:val="both"/>
      </w:pPr>
      <w:r>
        <w:t>3.11</w:t>
      </w:r>
      <w:r w:rsidR="00794180">
        <w:t xml:space="preserve">. Уполномоченный орган уведомляет арендатора о намерении принять </w:t>
      </w:r>
      <w:proofErr w:type="gramStart"/>
      <w:r w:rsidR="00794180">
        <w:t>решение</w:t>
      </w:r>
      <w:proofErr w:type="gramEnd"/>
      <w:r w:rsidR="00794180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>
        <w:t>3.10.</w:t>
      </w:r>
      <w:r w:rsidR="00794180">
        <w:t xml:space="preserve"> настоящего </w:t>
      </w:r>
      <w:r>
        <w:t>П</w:t>
      </w:r>
      <w:r w:rsidR="00794180">
        <w:t xml:space="preserve">орядка, за исключением подпункта 5 пункта </w:t>
      </w:r>
      <w:r>
        <w:t>3.10</w:t>
      </w:r>
      <w:r w:rsidR="00794180">
        <w:t xml:space="preserve">. </w:t>
      </w:r>
    </w:p>
    <w:p w:rsidR="00794180" w:rsidRDefault="00794180" w:rsidP="00794180">
      <w:pPr>
        <w:jc w:val="both"/>
      </w:pPr>
    </w:p>
    <w:p w:rsidR="004745A8" w:rsidRDefault="004745A8" w:rsidP="00794180">
      <w:pPr>
        <w:jc w:val="center"/>
      </w:pPr>
    </w:p>
    <w:p w:rsidR="00794180" w:rsidRPr="004745A8" w:rsidRDefault="00794180" w:rsidP="00794180">
      <w:pPr>
        <w:jc w:val="center"/>
        <w:rPr>
          <w:b/>
        </w:rPr>
      </w:pPr>
      <w:r w:rsidRPr="004745A8">
        <w:rPr>
          <w:b/>
        </w:rPr>
        <w:lastRenderedPageBreak/>
        <w:t>4. Опубликование Перечня и предоставление</w:t>
      </w:r>
    </w:p>
    <w:p w:rsidR="00794180" w:rsidRPr="004745A8" w:rsidRDefault="00794180" w:rsidP="00794180">
      <w:pPr>
        <w:jc w:val="center"/>
        <w:rPr>
          <w:b/>
        </w:rPr>
      </w:pPr>
      <w:r w:rsidRPr="004745A8">
        <w:rPr>
          <w:b/>
        </w:rPr>
        <w:t>сведений о включенном в него имуществе</w:t>
      </w:r>
    </w:p>
    <w:p w:rsidR="00794180" w:rsidRDefault="00794180" w:rsidP="00794180">
      <w:pPr>
        <w:jc w:val="center"/>
      </w:pPr>
    </w:p>
    <w:p w:rsidR="00794180" w:rsidRDefault="004745A8" w:rsidP="00794180">
      <w:pPr>
        <w:ind w:firstLine="708"/>
        <w:jc w:val="both"/>
      </w:pPr>
      <w:r>
        <w:t>4.1</w:t>
      </w:r>
      <w:r w:rsidR="00794180">
        <w:t xml:space="preserve">. Уполномоченный орган: </w:t>
      </w:r>
    </w:p>
    <w:p w:rsidR="00794180" w:rsidRDefault="00794180" w:rsidP="00794180">
      <w:pPr>
        <w:ind w:firstLine="708"/>
        <w:jc w:val="both"/>
      </w:pPr>
      <w:r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16134E">
        <w:t xml:space="preserve">Нагорского сельсовета </w:t>
      </w:r>
      <w:r>
        <w:t xml:space="preserve">Притобольного района Курганской области в течение 10 рабочих дней со дня их утверждения по форме согласно </w:t>
      </w:r>
      <w:r w:rsidRPr="008A369D">
        <w:t>приложению 2</w:t>
      </w:r>
      <w:r>
        <w:t xml:space="preserve"> к </w:t>
      </w:r>
      <w:r w:rsidR="0016134E">
        <w:t xml:space="preserve">настоящему </w:t>
      </w:r>
      <w:r>
        <w:t xml:space="preserve">постановлению; </w:t>
      </w:r>
    </w:p>
    <w:p w:rsidR="00794180" w:rsidRDefault="00794180" w:rsidP="00794180">
      <w:pPr>
        <w:ind w:firstLine="708"/>
        <w:jc w:val="both"/>
      </w:pPr>
      <w:r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16134E">
        <w:t xml:space="preserve">настоящему </w:t>
      </w:r>
      <w:r>
        <w:t>постановлению;</w:t>
      </w:r>
    </w:p>
    <w:p w:rsidR="00794180" w:rsidRDefault="00794180" w:rsidP="00794180">
      <w:pPr>
        <w:ind w:firstLine="708"/>
        <w:jc w:val="both"/>
      </w:pPr>
      <w:proofErr w:type="gramStart"/>
      <w:r>
        <w:t>3)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794180" w:rsidRDefault="00794180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C969B8" w:rsidRPr="00594441" w:rsidTr="0019562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969B8" w:rsidRPr="00DB33C2" w:rsidRDefault="00C969B8" w:rsidP="00195622">
            <w:pPr>
              <w:jc w:val="both"/>
              <w:rPr>
                <w:sz w:val="22"/>
                <w:szCs w:val="22"/>
              </w:rPr>
            </w:pPr>
            <w:proofErr w:type="gramStart"/>
            <w:r w:rsidRPr="00DB33C2">
              <w:rPr>
                <w:sz w:val="22"/>
                <w:szCs w:val="22"/>
              </w:rPr>
              <w:lastRenderedPageBreak/>
              <w:t xml:space="preserve">Приложение 2 к постановлению Администрации Притобольного района от </w:t>
            </w:r>
            <w:r>
              <w:rPr>
                <w:sz w:val="22"/>
                <w:szCs w:val="22"/>
              </w:rPr>
              <w:t xml:space="preserve">10 сентября </w:t>
            </w:r>
            <w:r w:rsidRPr="00DB33C2">
              <w:rPr>
                <w:sz w:val="22"/>
                <w:szCs w:val="22"/>
              </w:rPr>
              <w:t xml:space="preserve">2019 года № </w:t>
            </w:r>
            <w:r>
              <w:rPr>
                <w:sz w:val="22"/>
                <w:szCs w:val="22"/>
              </w:rPr>
              <w:t>17</w:t>
            </w:r>
            <w:r w:rsidRPr="00DB33C2">
              <w:rPr>
                <w:sz w:val="22"/>
                <w:szCs w:val="22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sz w:val="22"/>
                <w:szCs w:val="22"/>
              </w:rPr>
              <w:t>Нагорского сельсовета</w:t>
            </w:r>
            <w:r w:rsidRPr="00DB33C2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C969B8" w:rsidRDefault="00C969B8" w:rsidP="00C969B8"/>
    <w:p w:rsidR="00C969B8" w:rsidRDefault="00C969B8" w:rsidP="00C969B8"/>
    <w:p w:rsidR="00C969B8" w:rsidRDefault="00C969B8" w:rsidP="00C969B8"/>
    <w:p w:rsidR="00C969B8" w:rsidRPr="00B7029A" w:rsidRDefault="00C969B8" w:rsidP="00C969B8">
      <w:pPr>
        <w:jc w:val="center"/>
        <w:rPr>
          <w:b/>
        </w:rPr>
      </w:pPr>
      <w:r w:rsidRPr="00B7029A">
        <w:rPr>
          <w:b/>
        </w:rPr>
        <w:t xml:space="preserve">ФОРМА ПЕРЕЧНЯ МУНИЦИПАЛЬНОГО ИМУЩЕСТВА, </w:t>
      </w:r>
    </w:p>
    <w:p w:rsidR="00C969B8" w:rsidRPr="00B7029A" w:rsidRDefault="00C969B8" w:rsidP="00C969B8">
      <w:pPr>
        <w:jc w:val="center"/>
        <w:rPr>
          <w:b/>
        </w:rPr>
      </w:pPr>
      <w:r w:rsidRPr="00B7029A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69B8" w:rsidRDefault="00C969B8" w:rsidP="00C969B8">
      <w:pPr>
        <w:jc w:val="center"/>
      </w:pPr>
    </w:p>
    <w:p w:rsidR="00C969B8" w:rsidRDefault="00C969B8" w:rsidP="00C969B8">
      <w:pPr>
        <w:jc w:val="center"/>
      </w:pPr>
    </w:p>
    <w:p w:rsidR="00C969B8" w:rsidRDefault="00C969B8" w:rsidP="00C969B8">
      <w:pPr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134"/>
        <w:gridCol w:w="2551"/>
        <w:gridCol w:w="1276"/>
        <w:gridCol w:w="1418"/>
      </w:tblGrid>
      <w:tr w:rsidR="00C969B8" w:rsidTr="00195622">
        <w:trPr>
          <w:trHeight w:val="437"/>
        </w:trPr>
        <w:tc>
          <w:tcPr>
            <w:tcW w:w="675" w:type="dxa"/>
            <w:vMerge w:val="restart"/>
          </w:tcPr>
          <w:p w:rsidR="00C969B8" w:rsidRDefault="00C969B8" w:rsidP="0019562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C969B8" w:rsidRPr="00E42344" w:rsidRDefault="00C969B8" w:rsidP="00195622">
            <w:pPr>
              <w:rPr>
                <w:lang w:val="en-US"/>
              </w:rPr>
            </w:pPr>
            <w:r>
              <w:t xml:space="preserve">Адрес (местоположение объекта) </w:t>
            </w:r>
            <w:r>
              <w:rPr>
                <w:lang w:val="en-US"/>
              </w:rPr>
              <w:t>&lt;1&gt;</w:t>
            </w:r>
          </w:p>
        </w:tc>
        <w:tc>
          <w:tcPr>
            <w:tcW w:w="1418" w:type="dxa"/>
            <w:vMerge w:val="restart"/>
          </w:tcPr>
          <w:p w:rsidR="00C969B8" w:rsidRPr="00E42344" w:rsidRDefault="00C969B8" w:rsidP="00195622">
            <w:pPr>
              <w:jc w:val="center"/>
            </w:pPr>
            <w:r>
              <w:t xml:space="preserve">Вид объекта недвижимости, тип движимого имущества </w:t>
            </w:r>
            <w:r w:rsidRPr="00E42344">
              <w:t>&lt;2&gt;</w:t>
            </w:r>
          </w:p>
        </w:tc>
        <w:tc>
          <w:tcPr>
            <w:tcW w:w="1134" w:type="dxa"/>
            <w:vMerge w:val="restart"/>
          </w:tcPr>
          <w:p w:rsidR="00C969B8" w:rsidRPr="00E42344" w:rsidRDefault="00C969B8" w:rsidP="00195622">
            <w:pPr>
              <w:jc w:val="center"/>
            </w:pPr>
            <w:r>
              <w:t>Наименование объекта учета</w:t>
            </w:r>
            <w:r>
              <w:rPr>
                <w:lang w:val="en-US"/>
              </w:rPr>
              <w:t>&lt;3&gt;</w:t>
            </w:r>
            <w:r>
              <w:t xml:space="preserve"> </w:t>
            </w:r>
          </w:p>
        </w:tc>
        <w:tc>
          <w:tcPr>
            <w:tcW w:w="5245" w:type="dxa"/>
            <w:gridSpan w:val="3"/>
          </w:tcPr>
          <w:p w:rsidR="00C969B8" w:rsidRPr="00E42344" w:rsidRDefault="00C969B8" w:rsidP="00195622">
            <w:pPr>
              <w:jc w:val="center"/>
            </w:pPr>
            <w:r>
              <w:t>Сведения о недвижимом имуществе</w:t>
            </w:r>
          </w:p>
        </w:tc>
      </w:tr>
      <w:tr w:rsidR="00C969B8" w:rsidTr="00195622">
        <w:trPr>
          <w:trHeight w:val="436"/>
        </w:trPr>
        <w:tc>
          <w:tcPr>
            <w:tcW w:w="675" w:type="dxa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1134" w:type="dxa"/>
            <w:vMerge/>
          </w:tcPr>
          <w:p w:rsidR="00C969B8" w:rsidRDefault="00C969B8" w:rsidP="00195622"/>
        </w:tc>
        <w:tc>
          <w:tcPr>
            <w:tcW w:w="1418" w:type="dxa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1134" w:type="dxa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5245" w:type="dxa"/>
            <w:gridSpan w:val="3"/>
          </w:tcPr>
          <w:p w:rsidR="00C969B8" w:rsidRPr="00DF364B" w:rsidRDefault="00C969B8" w:rsidP="00195622">
            <w:pPr>
              <w:jc w:val="center"/>
              <w:rPr>
                <w:lang w:val="en-US"/>
              </w:rPr>
            </w:pPr>
            <w:r>
              <w:t xml:space="preserve">Основная характеристика объекта недвижимости </w:t>
            </w:r>
            <w:r>
              <w:rPr>
                <w:lang w:val="en-US"/>
              </w:rPr>
              <w:t>&lt;4&gt;</w:t>
            </w:r>
          </w:p>
        </w:tc>
      </w:tr>
      <w:tr w:rsidR="00C969B8" w:rsidTr="00195622">
        <w:trPr>
          <w:trHeight w:val="436"/>
        </w:trPr>
        <w:tc>
          <w:tcPr>
            <w:tcW w:w="675" w:type="dxa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1134" w:type="dxa"/>
            <w:vMerge/>
          </w:tcPr>
          <w:p w:rsidR="00C969B8" w:rsidRDefault="00C969B8" w:rsidP="00195622"/>
        </w:tc>
        <w:tc>
          <w:tcPr>
            <w:tcW w:w="1418" w:type="dxa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1134" w:type="dxa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2551" w:type="dxa"/>
          </w:tcPr>
          <w:p w:rsidR="00C969B8" w:rsidRPr="00DF364B" w:rsidRDefault="00C969B8" w:rsidP="00195622">
            <w:pPr>
              <w:jc w:val="center"/>
            </w:pPr>
            <w:proofErr w:type="gramStart"/>
            <w: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  <w:proofErr w:type="gramEnd"/>
          </w:p>
        </w:tc>
        <w:tc>
          <w:tcPr>
            <w:tcW w:w="1276" w:type="dxa"/>
          </w:tcPr>
          <w:p w:rsidR="00C969B8" w:rsidRDefault="00C969B8" w:rsidP="00195622">
            <w:pPr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:rsidR="00C969B8" w:rsidRDefault="00C969B8" w:rsidP="00195622">
            <w:pPr>
              <w:jc w:val="center"/>
            </w:pPr>
            <w:proofErr w:type="gramStart"/>
            <w: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C969B8" w:rsidTr="00195622">
        <w:trPr>
          <w:trHeight w:val="547"/>
        </w:trPr>
        <w:tc>
          <w:tcPr>
            <w:tcW w:w="675" w:type="dxa"/>
          </w:tcPr>
          <w:p w:rsidR="00C969B8" w:rsidRDefault="00C969B8" w:rsidP="0019562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969B8" w:rsidRDefault="00C969B8" w:rsidP="0019562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969B8" w:rsidRDefault="00C969B8" w:rsidP="0019562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969B8" w:rsidRDefault="00C969B8" w:rsidP="00195622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969B8" w:rsidRDefault="00C969B8" w:rsidP="0019562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969B8" w:rsidRDefault="00C969B8" w:rsidP="0019562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969B8" w:rsidRDefault="00C969B8" w:rsidP="00195622">
            <w:pPr>
              <w:jc w:val="center"/>
            </w:pPr>
            <w:r>
              <w:t>7</w:t>
            </w:r>
          </w:p>
        </w:tc>
      </w:tr>
    </w:tbl>
    <w:p w:rsidR="00C969B8" w:rsidRDefault="00C969B8" w:rsidP="00C969B8">
      <w:pPr>
        <w:jc w:val="center"/>
      </w:pPr>
    </w:p>
    <w:p w:rsidR="00C969B8" w:rsidRDefault="00C969B8" w:rsidP="00C969B8"/>
    <w:p w:rsidR="00C969B8" w:rsidRDefault="00C969B8" w:rsidP="00C969B8"/>
    <w:p w:rsidR="00C969B8" w:rsidRDefault="00C969B8" w:rsidP="00C969B8"/>
    <w:p w:rsidR="00C969B8" w:rsidRDefault="00C969B8" w:rsidP="00C969B8"/>
    <w:p w:rsidR="00C969B8" w:rsidRDefault="00C969B8" w:rsidP="00C969B8"/>
    <w:p w:rsidR="00C969B8" w:rsidRDefault="00C969B8" w:rsidP="00C969B8"/>
    <w:p w:rsidR="00C969B8" w:rsidRDefault="00C969B8" w:rsidP="00C969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180"/>
        <w:gridCol w:w="1221"/>
        <w:gridCol w:w="909"/>
        <w:gridCol w:w="1221"/>
        <w:gridCol w:w="1428"/>
        <w:gridCol w:w="698"/>
        <w:gridCol w:w="783"/>
        <w:gridCol w:w="1470"/>
      </w:tblGrid>
      <w:tr w:rsidR="00C969B8" w:rsidTr="00195622">
        <w:trPr>
          <w:trHeight w:val="107"/>
        </w:trPr>
        <w:tc>
          <w:tcPr>
            <w:tcW w:w="0" w:type="auto"/>
            <w:gridSpan w:val="5"/>
          </w:tcPr>
          <w:p w:rsidR="00C969B8" w:rsidRDefault="00C969B8" w:rsidP="00195622">
            <w:pPr>
              <w:jc w:val="center"/>
            </w:pPr>
            <w:r>
              <w:lastRenderedPageBreak/>
              <w:t>Сведения о недвижимом имуществе</w:t>
            </w:r>
          </w:p>
        </w:tc>
        <w:tc>
          <w:tcPr>
            <w:tcW w:w="0" w:type="auto"/>
            <w:gridSpan w:val="4"/>
          </w:tcPr>
          <w:p w:rsidR="00C969B8" w:rsidRDefault="00C969B8" w:rsidP="00195622">
            <w:pPr>
              <w:jc w:val="center"/>
            </w:pPr>
            <w:r>
              <w:t>Сведения о движимом имуществе</w:t>
            </w:r>
          </w:p>
        </w:tc>
      </w:tr>
      <w:tr w:rsidR="00C969B8" w:rsidTr="00195622">
        <w:trPr>
          <w:trHeight w:val="328"/>
        </w:trPr>
        <w:tc>
          <w:tcPr>
            <w:tcW w:w="0" w:type="auto"/>
            <w:gridSpan w:val="2"/>
          </w:tcPr>
          <w:p w:rsidR="00C969B8" w:rsidRPr="00910458" w:rsidRDefault="00C969B8" w:rsidP="00195622">
            <w:pPr>
              <w:jc w:val="center"/>
              <w:rPr>
                <w:lang w:val="en-US"/>
              </w:rPr>
            </w:pPr>
            <w:r>
              <w:t xml:space="preserve">Кадастровый номер </w:t>
            </w: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C969B8" w:rsidRPr="00046306" w:rsidRDefault="00C969B8" w:rsidP="00195622">
            <w:pPr>
              <w:jc w:val="center"/>
              <w:rPr>
                <w:lang w:val="en-US"/>
              </w:rPr>
            </w:pPr>
            <w:r>
              <w:t xml:space="preserve">Техническое состояние объекта недвижимости </w:t>
            </w:r>
            <w:r>
              <w:rPr>
                <w:lang w:val="en-US"/>
              </w:rPr>
              <w:t>&lt;6&gt;</w:t>
            </w:r>
          </w:p>
        </w:tc>
        <w:tc>
          <w:tcPr>
            <w:tcW w:w="0" w:type="auto"/>
            <w:vMerge w:val="restart"/>
          </w:tcPr>
          <w:p w:rsidR="00C969B8" w:rsidRPr="00046306" w:rsidRDefault="00C969B8" w:rsidP="00195622">
            <w:pPr>
              <w:jc w:val="center"/>
              <w:rPr>
                <w:lang w:val="en-US"/>
              </w:rPr>
            </w:pPr>
            <w:r>
              <w:t xml:space="preserve">Категория земель </w:t>
            </w:r>
            <w:r>
              <w:rPr>
                <w:lang w:val="en-US"/>
              </w:rPr>
              <w:t>&lt;7&gt;</w:t>
            </w:r>
          </w:p>
        </w:tc>
        <w:tc>
          <w:tcPr>
            <w:tcW w:w="0" w:type="auto"/>
            <w:vMerge w:val="restart"/>
          </w:tcPr>
          <w:p w:rsidR="00C969B8" w:rsidRPr="00046306" w:rsidRDefault="00C969B8" w:rsidP="00195622">
            <w:pPr>
              <w:jc w:val="center"/>
            </w:pPr>
            <w:r>
              <w:t xml:space="preserve">Вид разрешенного использования </w:t>
            </w:r>
            <w:r>
              <w:rPr>
                <w:lang w:val="en-US"/>
              </w:rPr>
              <w:t>&lt;</w:t>
            </w:r>
            <w:r>
              <w:t>8</w:t>
            </w:r>
            <w:r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C969B8" w:rsidRDefault="00C969B8" w:rsidP="00195622">
            <w:pPr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</w:tcPr>
          <w:p w:rsidR="00C969B8" w:rsidRDefault="00C969B8" w:rsidP="00195622">
            <w:pPr>
              <w:jc w:val="center"/>
            </w:pPr>
            <w:r>
              <w:t>Марка, модель</w:t>
            </w:r>
          </w:p>
        </w:tc>
        <w:tc>
          <w:tcPr>
            <w:tcW w:w="0" w:type="auto"/>
            <w:vMerge w:val="restart"/>
          </w:tcPr>
          <w:p w:rsidR="00C969B8" w:rsidRDefault="00C969B8" w:rsidP="00195622">
            <w:pPr>
              <w:jc w:val="center"/>
            </w:pPr>
            <w:r>
              <w:t>Год выпуска</w:t>
            </w:r>
          </w:p>
        </w:tc>
        <w:tc>
          <w:tcPr>
            <w:tcW w:w="0" w:type="auto"/>
            <w:vMerge w:val="restart"/>
          </w:tcPr>
          <w:p w:rsidR="00C969B8" w:rsidRPr="00437F5A" w:rsidRDefault="00C969B8" w:rsidP="00195622">
            <w:pPr>
              <w:jc w:val="center"/>
              <w:rPr>
                <w:lang w:val="en-US"/>
              </w:rPr>
            </w:pPr>
            <w:r>
              <w:t xml:space="preserve">Состав (принадлежности) имущества </w:t>
            </w:r>
            <w:r>
              <w:rPr>
                <w:lang w:val="en-US"/>
              </w:rPr>
              <w:t>&lt;</w:t>
            </w:r>
            <w:r>
              <w:t>9</w:t>
            </w:r>
            <w:r>
              <w:rPr>
                <w:lang w:val="en-US"/>
              </w:rPr>
              <w:t>&gt;</w:t>
            </w:r>
          </w:p>
        </w:tc>
      </w:tr>
      <w:tr w:rsidR="00C969B8" w:rsidTr="00195622">
        <w:trPr>
          <w:trHeight w:val="327"/>
        </w:trPr>
        <w:tc>
          <w:tcPr>
            <w:tcW w:w="0" w:type="auto"/>
          </w:tcPr>
          <w:p w:rsidR="00C969B8" w:rsidRPr="00910458" w:rsidRDefault="00C969B8" w:rsidP="00195622">
            <w:pPr>
              <w:jc w:val="center"/>
            </w:pPr>
            <w:r>
              <w:t>Номер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</w:tr>
      <w:tr w:rsidR="00C969B8" w:rsidTr="00195622"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16</w:t>
            </w:r>
          </w:p>
        </w:tc>
      </w:tr>
    </w:tbl>
    <w:p w:rsidR="00C969B8" w:rsidRDefault="00C969B8" w:rsidP="00C969B8">
      <w:pPr>
        <w:jc w:val="center"/>
      </w:pPr>
    </w:p>
    <w:p w:rsidR="00C969B8" w:rsidRDefault="00C969B8" w:rsidP="00C969B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4"/>
        <w:gridCol w:w="1294"/>
        <w:gridCol w:w="1535"/>
        <w:gridCol w:w="1385"/>
        <w:gridCol w:w="1535"/>
        <w:gridCol w:w="1177"/>
        <w:gridCol w:w="1211"/>
      </w:tblGrid>
      <w:tr w:rsidR="00C969B8" w:rsidTr="00195622">
        <w:tc>
          <w:tcPr>
            <w:tcW w:w="0" w:type="auto"/>
            <w:gridSpan w:val="7"/>
          </w:tcPr>
          <w:p w:rsidR="00C969B8" w:rsidRDefault="00C969B8" w:rsidP="00195622">
            <w:pPr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C969B8" w:rsidTr="00195622">
        <w:trPr>
          <w:trHeight w:val="441"/>
        </w:trPr>
        <w:tc>
          <w:tcPr>
            <w:tcW w:w="0" w:type="auto"/>
            <w:gridSpan w:val="2"/>
          </w:tcPr>
          <w:p w:rsidR="00C969B8" w:rsidRDefault="00C969B8" w:rsidP="00195622">
            <w:pPr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</w:tcPr>
          <w:p w:rsidR="00C969B8" w:rsidRPr="00F324A0" w:rsidRDefault="00C969B8" w:rsidP="00195622">
            <w:pPr>
              <w:jc w:val="center"/>
              <w:rPr>
                <w:lang w:val="en-US"/>
              </w:rPr>
            </w:pPr>
            <w:r>
              <w:t xml:space="preserve">Наименование правообладателя </w:t>
            </w:r>
            <w:r>
              <w:rPr>
                <w:lang w:val="en-US"/>
              </w:rPr>
              <w:t>&lt;11&gt;</w:t>
            </w:r>
          </w:p>
        </w:tc>
        <w:tc>
          <w:tcPr>
            <w:tcW w:w="0" w:type="auto"/>
            <w:vMerge w:val="restart"/>
          </w:tcPr>
          <w:p w:rsidR="00C969B8" w:rsidRPr="00F324A0" w:rsidRDefault="00C969B8" w:rsidP="00195622">
            <w:pPr>
              <w:jc w:val="center"/>
              <w:rPr>
                <w:lang w:val="en-US"/>
              </w:rPr>
            </w:pPr>
            <w:r>
              <w:t xml:space="preserve">Наличие ограниченного вещного права </w:t>
            </w:r>
            <w:r>
              <w:rPr>
                <w:lang w:val="en-US"/>
              </w:rPr>
              <w:t>&lt;12&gt;</w:t>
            </w:r>
          </w:p>
        </w:tc>
        <w:tc>
          <w:tcPr>
            <w:tcW w:w="0" w:type="auto"/>
            <w:vMerge w:val="restart"/>
          </w:tcPr>
          <w:p w:rsidR="00C969B8" w:rsidRPr="00F324A0" w:rsidRDefault="00C969B8" w:rsidP="00195622">
            <w:pPr>
              <w:jc w:val="center"/>
              <w:rPr>
                <w:lang w:val="en-US"/>
              </w:rPr>
            </w:pPr>
            <w:r>
              <w:t xml:space="preserve">ИНН правообладателя </w:t>
            </w:r>
            <w:r>
              <w:rPr>
                <w:lang w:val="en-US"/>
              </w:rPr>
              <w:t>&lt;13&gt;</w:t>
            </w:r>
          </w:p>
        </w:tc>
        <w:tc>
          <w:tcPr>
            <w:tcW w:w="0" w:type="auto"/>
            <w:vMerge w:val="restart"/>
          </w:tcPr>
          <w:p w:rsidR="00C969B8" w:rsidRPr="00F324A0" w:rsidRDefault="00C969B8" w:rsidP="00195622">
            <w:pPr>
              <w:jc w:val="center"/>
              <w:rPr>
                <w:lang w:val="en-US"/>
              </w:rPr>
            </w:pPr>
            <w:r>
              <w:t xml:space="preserve">Контактный номер телефона </w:t>
            </w:r>
            <w:r>
              <w:rPr>
                <w:lang w:val="en-US"/>
              </w:rPr>
              <w:t>&lt;14&gt;</w:t>
            </w:r>
          </w:p>
        </w:tc>
        <w:tc>
          <w:tcPr>
            <w:tcW w:w="0" w:type="auto"/>
            <w:vMerge w:val="restart"/>
          </w:tcPr>
          <w:p w:rsidR="00C969B8" w:rsidRPr="00F324A0" w:rsidRDefault="00C969B8" w:rsidP="00195622">
            <w:pPr>
              <w:jc w:val="center"/>
              <w:rPr>
                <w:lang w:val="en-US"/>
              </w:rPr>
            </w:pPr>
            <w:r>
              <w:t xml:space="preserve">Адрес электронной почты </w:t>
            </w:r>
            <w:r>
              <w:rPr>
                <w:lang w:val="en-US"/>
              </w:rPr>
              <w:t>&lt;15&gt;</w:t>
            </w:r>
          </w:p>
        </w:tc>
      </w:tr>
      <w:tr w:rsidR="00C969B8" w:rsidTr="00195622">
        <w:trPr>
          <w:trHeight w:val="440"/>
        </w:trPr>
        <w:tc>
          <w:tcPr>
            <w:tcW w:w="0" w:type="auto"/>
          </w:tcPr>
          <w:p w:rsidR="00C969B8" w:rsidRPr="00047E5D" w:rsidRDefault="00C969B8" w:rsidP="00195622">
            <w:pPr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r w:rsidRPr="00047E5D">
              <w:t>&lt;</w:t>
            </w:r>
            <w:r>
              <w:t>10</w:t>
            </w:r>
            <w:r w:rsidRPr="00047E5D">
              <w:t>&gt;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Дата окончания срока действия договора (</w:t>
            </w:r>
            <w:proofErr w:type="spellStart"/>
            <w:r>
              <w:t>приналичии</w:t>
            </w:r>
            <w:proofErr w:type="spellEnd"/>
            <w:r>
              <w:t>)</w:t>
            </w: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  <w:tc>
          <w:tcPr>
            <w:tcW w:w="0" w:type="auto"/>
            <w:vMerge/>
          </w:tcPr>
          <w:p w:rsidR="00C969B8" w:rsidRDefault="00C969B8" w:rsidP="00195622">
            <w:pPr>
              <w:jc w:val="center"/>
            </w:pPr>
          </w:p>
        </w:tc>
      </w:tr>
      <w:tr w:rsidR="00C969B8" w:rsidTr="00195622"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969B8" w:rsidRDefault="00C969B8" w:rsidP="00195622">
            <w:pPr>
              <w:jc w:val="center"/>
            </w:pPr>
            <w:r>
              <w:t>23</w:t>
            </w:r>
          </w:p>
        </w:tc>
      </w:tr>
    </w:tbl>
    <w:p w:rsidR="00C969B8" w:rsidRDefault="00C969B8" w:rsidP="00C969B8">
      <w:pPr>
        <w:jc w:val="center"/>
      </w:pPr>
    </w:p>
    <w:p w:rsidR="00C969B8" w:rsidRDefault="00C969B8" w:rsidP="00C969B8">
      <w:pPr>
        <w:ind w:firstLine="540"/>
        <w:jc w:val="both"/>
      </w:pPr>
      <w:r w:rsidRPr="00BD2407">
        <w:t>&lt;1</w:t>
      </w:r>
      <w:proofErr w:type="gramStart"/>
      <w:r w:rsidRPr="00BD2407">
        <w:t>&gt; У</w:t>
      </w:r>
      <w:proofErr w:type="gramEnd"/>
      <w:r w:rsidRPr="00BD2407"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&lt;2</w:t>
      </w:r>
      <w:proofErr w:type="gramStart"/>
      <w:r w:rsidRPr="00BD2407">
        <w:t>&gt; Д</w:t>
      </w:r>
      <w:proofErr w:type="gramEnd"/>
      <w:r w:rsidRPr="00BD2407"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969B8" w:rsidRPr="00BD2407" w:rsidRDefault="00C969B8" w:rsidP="00C969B8">
      <w:pPr>
        <w:ind w:firstLine="540"/>
        <w:jc w:val="both"/>
      </w:pPr>
    </w:p>
    <w:p w:rsidR="00C969B8" w:rsidRPr="00BD2407" w:rsidRDefault="00C969B8" w:rsidP="00C969B8">
      <w:pPr>
        <w:ind w:firstLine="540"/>
        <w:jc w:val="both"/>
      </w:pPr>
      <w:r w:rsidRPr="00BD2407">
        <w:t>&lt;3</w:t>
      </w:r>
      <w:proofErr w:type="gramStart"/>
      <w:r w:rsidRPr="00BD2407">
        <w:t>&gt; У</w:t>
      </w:r>
      <w:proofErr w:type="gramEnd"/>
      <w:r w:rsidRPr="00BD2407"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BD2407">
        <w:cr/>
      </w:r>
    </w:p>
    <w:p w:rsidR="00C969B8" w:rsidRDefault="00C969B8" w:rsidP="00C969B8">
      <w:pPr>
        <w:ind w:firstLine="540"/>
        <w:jc w:val="both"/>
      </w:pPr>
      <w:r w:rsidRPr="00BD2407"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&lt;5</w:t>
      </w:r>
      <w:proofErr w:type="gramStart"/>
      <w:r w:rsidRPr="00BD2407">
        <w:t>&gt; У</w:t>
      </w:r>
      <w:proofErr w:type="gramEnd"/>
      <w:r w:rsidRPr="00BD2407"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&lt;6</w:t>
      </w:r>
      <w:proofErr w:type="gramStart"/>
      <w:r w:rsidRPr="00BD2407">
        <w:t>&gt; Н</w:t>
      </w:r>
      <w:proofErr w:type="gramEnd"/>
      <w:r w:rsidRPr="00BD2407"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>
        <w:t>,</w:t>
      </w:r>
      <w:r w:rsidRPr="00BD2407">
        <w:t xml:space="preserve"> указывается: объект незавершенного строительства.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&lt;7&gt;, &lt;8</w:t>
      </w:r>
      <w:proofErr w:type="gramStart"/>
      <w:r w:rsidRPr="00BD2407">
        <w:t>&gt; Д</w:t>
      </w:r>
      <w:proofErr w:type="gramEnd"/>
      <w:r w:rsidRPr="00BD2407"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&lt;9</w:t>
      </w:r>
      <w:proofErr w:type="gramStart"/>
      <w:r w:rsidRPr="00BD2407">
        <w:t>&gt; У</w:t>
      </w:r>
      <w:proofErr w:type="gramEnd"/>
      <w:r w:rsidRPr="00BD2407"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&lt;10</w:t>
      </w:r>
      <w:proofErr w:type="gramStart"/>
      <w:r w:rsidRPr="00BD2407">
        <w:t>&gt; У</w:t>
      </w:r>
      <w:proofErr w:type="gramEnd"/>
      <w:r w:rsidRPr="00BD2407">
        <w:t>казывается «Да» или «Нет».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&lt;11</w:t>
      </w:r>
      <w:proofErr w:type="gramStart"/>
      <w:r w:rsidRPr="00BD2407">
        <w:t>&gt; Д</w:t>
      </w:r>
      <w:proofErr w:type="gramEnd"/>
      <w:r w:rsidRPr="00BD2407"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&lt;12</w:t>
      </w:r>
      <w:proofErr w:type="gramStart"/>
      <w:r w:rsidRPr="00BD2407">
        <w:t>&gt; Д</w:t>
      </w:r>
      <w:proofErr w:type="gramEnd"/>
      <w:r w:rsidRPr="00BD2407">
        <w:t>ля</w:t>
      </w:r>
      <w:r>
        <w:t xml:space="preserve"> имущества казны указывается: «Н</w:t>
      </w:r>
      <w:r w:rsidRPr="00BD2407">
        <w:t xml:space="preserve">ет», для </w:t>
      </w:r>
      <w:proofErr w:type="gramStart"/>
      <w:r w:rsidRPr="00BD2407"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BD2407">
        <w:t>: «Право хозяйственного ведения» или «Право оперативного управления».</w:t>
      </w:r>
    </w:p>
    <w:p w:rsidR="00C969B8" w:rsidRPr="00BD2407" w:rsidRDefault="00C969B8" w:rsidP="00C969B8">
      <w:pPr>
        <w:ind w:firstLine="540"/>
        <w:jc w:val="both"/>
      </w:pPr>
    </w:p>
    <w:p w:rsidR="00C969B8" w:rsidRDefault="00C969B8" w:rsidP="00C969B8">
      <w:pPr>
        <w:ind w:firstLine="540"/>
        <w:jc w:val="both"/>
      </w:pPr>
      <w:r w:rsidRPr="00BD2407">
        <w:t>&lt;13&gt; ИНН указывается только для муниципального унитарного предприятия, муниципального учреждения.</w:t>
      </w:r>
    </w:p>
    <w:p w:rsidR="00C969B8" w:rsidRPr="00BD2407" w:rsidRDefault="00C969B8" w:rsidP="00C969B8">
      <w:pPr>
        <w:ind w:firstLine="540"/>
        <w:jc w:val="both"/>
      </w:pPr>
    </w:p>
    <w:p w:rsidR="00C969B8" w:rsidRPr="00BD2407" w:rsidRDefault="00C969B8" w:rsidP="00C969B8">
      <w:pPr>
        <w:ind w:firstLine="540"/>
        <w:jc w:val="both"/>
      </w:pPr>
      <w:r w:rsidRPr="00BD2407">
        <w:t>&lt;14&gt;, &lt;15</w:t>
      </w:r>
      <w:proofErr w:type="gramStart"/>
      <w:r w:rsidRPr="00BD2407">
        <w:t>&gt; У</w:t>
      </w:r>
      <w:proofErr w:type="gramEnd"/>
      <w:r w:rsidRPr="00BD2407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969B8" w:rsidRPr="00BD2407" w:rsidRDefault="00C969B8" w:rsidP="00C969B8">
      <w:pPr>
        <w:jc w:val="center"/>
      </w:pPr>
    </w:p>
    <w:p w:rsidR="00C969B8" w:rsidRDefault="00C969B8" w:rsidP="00C969B8">
      <w:pPr>
        <w:ind w:firstLine="708"/>
        <w:jc w:val="both"/>
      </w:pPr>
    </w:p>
    <w:p w:rsidR="00E36F4B" w:rsidRDefault="00E36F4B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9602EC" w:rsidTr="00195622">
        <w:trPr>
          <w:trHeight w:val="53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602EC" w:rsidRPr="009602EC" w:rsidRDefault="009602EC" w:rsidP="00195622">
            <w:pPr>
              <w:jc w:val="both"/>
              <w:rPr>
                <w:sz w:val="22"/>
                <w:szCs w:val="22"/>
              </w:rPr>
            </w:pPr>
            <w:proofErr w:type="gramStart"/>
            <w:r w:rsidRPr="009602EC">
              <w:rPr>
                <w:sz w:val="22"/>
                <w:szCs w:val="22"/>
              </w:rPr>
              <w:lastRenderedPageBreak/>
              <w:t xml:space="preserve">Приложение 3 к постановлению Администрации </w:t>
            </w:r>
            <w:r>
              <w:rPr>
                <w:sz w:val="22"/>
                <w:szCs w:val="22"/>
              </w:rPr>
              <w:t>Нагорского сельсовета</w:t>
            </w:r>
            <w:r w:rsidRPr="009602EC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10 сентября </w:t>
            </w:r>
            <w:r w:rsidRPr="009602EC">
              <w:rPr>
                <w:sz w:val="22"/>
                <w:szCs w:val="22"/>
              </w:rPr>
              <w:t>2019 года №</w:t>
            </w:r>
            <w:r>
              <w:rPr>
                <w:sz w:val="22"/>
                <w:szCs w:val="22"/>
              </w:rPr>
              <w:t xml:space="preserve"> 17</w:t>
            </w:r>
            <w:r w:rsidRPr="009602EC">
              <w:rPr>
                <w:sz w:val="22"/>
                <w:szCs w:val="22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Притобольного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9602EC" w:rsidRDefault="009602EC" w:rsidP="00195622">
            <w:pPr>
              <w:jc w:val="right"/>
            </w:pPr>
          </w:p>
          <w:p w:rsidR="009602EC" w:rsidRDefault="009602EC" w:rsidP="00195622">
            <w:pPr>
              <w:jc w:val="right"/>
            </w:pPr>
          </w:p>
        </w:tc>
      </w:tr>
    </w:tbl>
    <w:p w:rsidR="009602EC" w:rsidRPr="009602EC" w:rsidRDefault="009602EC" w:rsidP="009602EC">
      <w:pPr>
        <w:jc w:val="center"/>
        <w:rPr>
          <w:b/>
        </w:rPr>
      </w:pPr>
      <w:r w:rsidRPr="009602EC">
        <w:rPr>
          <w:b/>
        </w:rPr>
        <w:t xml:space="preserve">ВИДЫ МУНИЦИПАЛЬНОГО ИМУЩЕСТВА, </w:t>
      </w:r>
    </w:p>
    <w:p w:rsidR="009602EC" w:rsidRPr="009602EC" w:rsidRDefault="009602EC" w:rsidP="009602EC">
      <w:pPr>
        <w:jc w:val="center"/>
        <w:rPr>
          <w:b/>
        </w:rPr>
      </w:pPr>
      <w:proofErr w:type="gramStart"/>
      <w:r w:rsidRPr="009602EC">
        <w:rPr>
          <w:b/>
        </w:rPr>
        <w:t>КОТОРОЕ</w:t>
      </w:r>
      <w:proofErr w:type="gramEnd"/>
      <w:r w:rsidRPr="009602EC">
        <w:rPr>
          <w:b/>
        </w:rPr>
        <w:t xml:space="preserve"> ИСПОЛЬЗУЕТСЯ ДЛЯ ФОРМИРОВАНИЯ ПЕРЕЧНЯ </w:t>
      </w:r>
    </w:p>
    <w:p w:rsidR="009602EC" w:rsidRPr="009602EC" w:rsidRDefault="009602EC" w:rsidP="009602EC">
      <w:pPr>
        <w:jc w:val="center"/>
        <w:rPr>
          <w:b/>
        </w:rPr>
      </w:pPr>
      <w:r w:rsidRPr="009602EC">
        <w:rPr>
          <w:b/>
        </w:rPr>
        <w:t xml:space="preserve">МУНИЦИПАЛЬНОГО ИМУЩЕСТВА </w:t>
      </w:r>
      <w:r>
        <w:rPr>
          <w:b/>
        </w:rPr>
        <w:t>НАГОРСКОГО СЕЛЬСОВЕТА</w:t>
      </w:r>
      <w:r w:rsidRPr="009602EC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02EC" w:rsidRDefault="009602EC" w:rsidP="009602EC">
      <w:pPr>
        <w:jc w:val="center"/>
      </w:pPr>
    </w:p>
    <w:p w:rsidR="009602EC" w:rsidRDefault="009602EC" w:rsidP="009602EC">
      <w:pPr>
        <w:jc w:val="center"/>
      </w:pP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rPr>
          <w:rFonts w:ascii="Times New Roman" w:hAnsi="Times New Roman" w:cs="Times New Roman"/>
          <w:sz w:val="24"/>
          <w:szCs w:val="24"/>
        </w:rPr>
        <w:t>ужбы которых превышает пять лет.</w:t>
      </w: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</w:t>
      </w:r>
      <w:r>
        <w:rPr>
          <w:rFonts w:ascii="Times New Roman" w:hAnsi="Times New Roman" w:cs="Times New Roman"/>
          <w:sz w:val="24"/>
          <w:szCs w:val="24"/>
        </w:rPr>
        <w:t>там транспортной инфраструктуры.</w:t>
      </w: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составляет не менее пяти лет.</w:t>
      </w:r>
    </w:p>
    <w:p w:rsidR="009602EC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p w:rsidR="009602EC" w:rsidRPr="00584429" w:rsidRDefault="009602EC" w:rsidP="009602EC">
      <w:pPr>
        <w:jc w:val="both"/>
      </w:pPr>
    </w:p>
    <w:p w:rsidR="00705EBD" w:rsidRDefault="00705EBD"/>
    <w:sectPr w:rsidR="00705EBD" w:rsidSect="003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3B"/>
    <w:rsid w:val="000247AA"/>
    <w:rsid w:val="0016134E"/>
    <w:rsid w:val="00354C44"/>
    <w:rsid w:val="004745A8"/>
    <w:rsid w:val="00582024"/>
    <w:rsid w:val="00705EBD"/>
    <w:rsid w:val="00794180"/>
    <w:rsid w:val="0081793B"/>
    <w:rsid w:val="008F4392"/>
    <w:rsid w:val="009602EC"/>
    <w:rsid w:val="00C969B8"/>
    <w:rsid w:val="00CC3128"/>
    <w:rsid w:val="00E36F4B"/>
    <w:rsid w:val="00F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180"/>
    <w:pPr>
      <w:ind w:left="720"/>
      <w:contextualSpacing/>
    </w:pPr>
  </w:style>
  <w:style w:type="table" w:styleId="a4">
    <w:name w:val="Table Grid"/>
    <w:basedOn w:val="a1"/>
    <w:uiPriority w:val="59"/>
    <w:rsid w:val="00C969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6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14</cp:revision>
  <dcterms:created xsi:type="dcterms:W3CDTF">2019-08-20T09:35:00Z</dcterms:created>
  <dcterms:modified xsi:type="dcterms:W3CDTF">2019-09-10T09:29:00Z</dcterms:modified>
</cp:coreProperties>
</file>